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7D89" w14:textId="77777777" w:rsidR="004357D2" w:rsidRDefault="004357D2">
      <w:pPr>
        <w:spacing w:line="14" w:lineRule="exact"/>
      </w:pPr>
    </w:p>
    <w:p w14:paraId="469FB5EE" w14:textId="77777777" w:rsidR="008924D2" w:rsidRDefault="008924D2" w:rsidP="008924D2">
      <w:pPr>
        <w:autoSpaceDE w:val="0"/>
        <w:autoSpaceDN w:val="0"/>
        <w:spacing w:line="162" w:lineRule="exact"/>
      </w:pPr>
      <w:r>
        <w:rPr>
          <w:rFonts w:ascii="TimesNewRomanPSMT" w:eastAsia="TimesNewRomanPSMT" w:hAnsi="TimesNewRomanPSMT" w:cs="TimesNewRomanPSMT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"/>
          <w:szCs w:val="2"/>
        </w:rPr>
        <w:t xml:space="preserve"> </w:t>
      </w:r>
    </w:p>
    <w:p w14:paraId="78133809" w14:textId="77777777" w:rsidR="008924D2" w:rsidRPr="008924D2" w:rsidRDefault="008924D2" w:rsidP="008924D2">
      <w:pPr>
        <w:autoSpaceDE w:val="0"/>
        <w:autoSpaceDN w:val="0"/>
        <w:spacing w:line="162" w:lineRule="exact"/>
      </w:pPr>
    </w:p>
    <w:p w14:paraId="1459A38A" w14:textId="77777777" w:rsidR="008924D2" w:rsidRDefault="008924D2" w:rsidP="008924D2">
      <w:pPr>
        <w:autoSpaceDE w:val="0"/>
        <w:autoSpaceDN w:val="0"/>
        <w:spacing w:line="162" w:lineRule="exact"/>
      </w:pPr>
      <w:r w:rsidRPr="008924D2">
        <w:t xml:space="preserve">   </w:t>
      </w:r>
    </w:p>
    <w:p w14:paraId="4DE398C2" w14:textId="77777777" w:rsidR="008924D2" w:rsidRDefault="008924D2" w:rsidP="008924D2">
      <w:pPr>
        <w:autoSpaceDE w:val="0"/>
        <w:autoSpaceDN w:val="0"/>
        <w:spacing w:line="162" w:lineRule="exact"/>
      </w:pPr>
    </w:p>
    <w:p w14:paraId="2F682A16" w14:textId="77777777" w:rsidR="008924D2" w:rsidRPr="008924D2" w:rsidRDefault="008924D2" w:rsidP="008924D2">
      <w:pPr>
        <w:autoSpaceDE w:val="0"/>
        <w:autoSpaceDN w:val="0"/>
        <w:spacing w:line="162" w:lineRule="exact"/>
      </w:pPr>
    </w:p>
    <w:p w14:paraId="4A235F24" w14:textId="77777777" w:rsidR="004357D2" w:rsidRPr="0048467E" w:rsidRDefault="00B87E4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5B70D" wp14:editId="584C58CB">
                <wp:simplePos x="0" y="0"/>
                <wp:positionH relativeFrom="page">
                  <wp:posOffset>1073785</wp:posOffset>
                </wp:positionH>
                <wp:positionV relativeFrom="page">
                  <wp:posOffset>1763395</wp:posOffset>
                </wp:positionV>
                <wp:extent cx="5691505" cy="8964295"/>
                <wp:effectExtent l="0" t="0" r="0" b="0"/>
                <wp:wrapNone/>
                <wp:docPr id="9483272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91505" cy="896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ED6B6" w14:textId="77777777" w:rsidR="008924D2" w:rsidRDefault="008924D2"/>
                          <w:tbl>
                            <w:tblPr>
                              <w:tblW w:w="9063" w:type="dxa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63"/>
                            </w:tblGrid>
                            <w:tr w:rsidR="004357D2" w14:paraId="365FCDE1" w14:textId="77777777" w:rsidTr="008924D2">
                              <w:trPr>
                                <w:trHeight w:hRule="exact" w:val="14297"/>
                              </w:trPr>
                              <w:tc>
                                <w:tcPr>
                                  <w:tcW w:w="9063" w:type="dxa"/>
                                  <w:tcMar>
                                    <w:bottom w:w="-356" w:type="nil"/>
                                    <w:right w:w="-225" w:type="nil"/>
                                  </w:tcMar>
                                </w:tcPr>
                                <w:p w14:paraId="12400512" w14:textId="33601962" w:rsidR="008924D2" w:rsidRPr="008924D2" w:rsidRDefault="008924D2" w:rsidP="008924D2">
                                  <w:pPr>
                                    <w:autoSpaceDE w:val="0"/>
                                    <w:autoSpaceDN w:val="0"/>
                                    <w:spacing w:before="842" w:line="226" w:lineRule="exact"/>
                                    <w:jc w:val="both"/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</w:pPr>
                                  <w:r w:rsidRPr="008924D2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  <w:t xml:space="preserve">Nr. </w:t>
                                  </w:r>
                                  <w:r w:rsidR="00B15A36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  <w:t>4471</w:t>
                                  </w:r>
                                  <w:r w:rsidRPr="008924D2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  <w:t>/0</w:t>
                                  </w:r>
                                  <w:r w:rsidR="0093114E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  <w:t>6</w:t>
                                  </w:r>
                                  <w:r w:rsidRPr="008924D2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  <w:t>.</w:t>
                                  </w:r>
                                  <w:r w:rsidR="0093114E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  <w:t>10</w:t>
                                  </w:r>
                                  <w:r w:rsidRPr="008924D2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  <w:t>.202</w:t>
                                  </w:r>
                                  <w:r w:rsidR="0093114E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</w:rPr>
                                    <w:t>5</w:t>
                                  </w:r>
                                </w:p>
                                <w:p w14:paraId="3D0F4E3E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842" w:line="226" w:lineRule="exact"/>
                                    <w:ind w:left="3008"/>
                                  </w:pP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31"/>
                                      <w:szCs w:val="31"/>
                                    </w:rPr>
                                    <w:t>Formular de îns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pacing w:val="2"/>
                                      <w:sz w:val="31"/>
                                      <w:szCs w:val="3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31"/>
                                      <w:szCs w:val="31"/>
                                    </w:rPr>
                                    <w:t>riere</w:t>
                                  </w:r>
                                </w:p>
                                <w:p w14:paraId="0F397E0A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691" w:line="179" w:lineRule="exact"/>
                                  </w:pP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Subs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pacing w:val="-3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mnata/ul,______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pacing w:val="-2"/>
                                      <w:sz w:val="23"/>
                                      <w:szCs w:val="23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_______________________</w:t>
                                  </w:r>
                                  <w:r w:rsidR="00615AC0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_,</w:t>
                                  </w:r>
                                </w:p>
                                <w:p w14:paraId="2BA4ED1F" w14:textId="4480A7B4" w:rsidR="004357D2" w:rsidRDefault="00000000">
                                  <w:pPr>
                                    <w:autoSpaceDE w:val="0"/>
                                    <w:autoSpaceDN w:val="0"/>
                                    <w:spacing w:before="364" w:line="221" w:lineRule="exac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având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funcţia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profesor</w:t>
                                  </w:r>
                                  <w:r w:rsidR="0093114E">
                                    <w:rPr>
                                      <w:rFonts w:ascii="Times New Roman" w:eastAsia="Times New Roman" w:hAnsi="Times New Roman" w:cs="Times New Roman"/>
                                      <w:spacing w:val="13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93114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(ti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tular</w:t>
                                  </w:r>
                                  <w:r w:rsidR="0093114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"/>
                                      <w:sz w:val="23"/>
                                      <w:szCs w:val="2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egiul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Naţional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„Costache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Negruzzi”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3"/>
                                      <w:sz w:val="23"/>
                                      <w:szCs w:val="23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i,</w:t>
                                  </w:r>
                                </w:p>
                                <w:p w14:paraId="71298D88" w14:textId="35BD6630" w:rsidR="004357D2" w:rsidRPr="00615AC0" w:rsidRDefault="00000000">
                                  <w:pPr>
                                    <w:autoSpaceDE w:val="0"/>
                                    <w:autoSpaceDN w:val="0"/>
                                    <w:spacing w:before="337" w:line="204" w:lineRule="exact"/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membru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6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al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B3C10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Catedrei de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_____________________________________________,</w:t>
                                  </w:r>
                                </w:p>
                                <w:p w14:paraId="6227A15A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342" w:line="218" w:lineRule="exact"/>
                                  </w:pP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disciplina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______________________________________,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solicit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4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înscrierea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43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la</w:t>
                                  </w:r>
                                </w:p>
                                <w:p w14:paraId="2565D8C8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330" w:line="227" w:lineRule="exac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concursul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selecţie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1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participanţilor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mobilitățile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1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în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domeniul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Educației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școlare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din</w:t>
                                  </w:r>
                                </w:p>
                                <w:p w14:paraId="4F3A3763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329" w:line="215" w:lineRule="exact"/>
                                  </w:pP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cadrul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proiectului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Acreditare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Erasmus+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KSTKGO+TimesNewRomanPS-BoldMT" w:eastAsia="KSTKGO+TimesNewRomanPS-BoldMT" w:hAnsi="KSTKGO+TimesNewRomanPS-BoldMT" w:cs="KSTKGO+TimesNewRomanPS-BoldMT"/>
                                      <w:b/>
                                      <w:sz w:val="23"/>
                                      <w:szCs w:val="23"/>
                                    </w:rPr>
                                    <w:t>2021-1-RO01-KA120-SCH-000046971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ce</w:t>
                                  </w:r>
                                </w:p>
                                <w:p w14:paraId="076BBCCA" w14:textId="78273527" w:rsidR="004357D2" w:rsidRDefault="00000000">
                                  <w:pPr>
                                    <w:autoSpaceDE w:val="0"/>
                                    <w:autoSpaceDN w:val="0"/>
                                    <w:spacing w:before="333" w:line="218" w:lineRule="exact"/>
                                  </w:pP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se vor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desfăşura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 în perioada 01.09.202</w:t>
                                  </w:r>
                                  <w:r w:rsidR="0093114E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  <w:lang w:val="en-US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 31.08.202</w:t>
                                  </w:r>
                                  <w:r w:rsidR="0093114E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  <w:lang w:val="en-US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</w:p>
                                <w:p w14:paraId="4B365378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841" w:line="216" w:lineRule="exac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Menţionez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8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fost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8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informat/ă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8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8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privire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procedura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selecţie,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activităţile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8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ce</w:t>
                                  </w:r>
                                </w:p>
                                <w:p w14:paraId="7E2D045F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330" w:line="220" w:lineRule="exac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urmează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desfăşura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în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proiect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3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precum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şi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asupra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drepturilor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 xml:space="preserve">şi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responsabilităţilor</w:t>
                                  </w:r>
                                </w:p>
                                <w:p w14:paraId="200DB24A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335" w:line="216" w:lineRule="exac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revin participanţilor selectaţi.</w:t>
                                  </w:r>
                                </w:p>
                                <w:p w14:paraId="487D8B70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532" w:line="170" w:lineRule="exact"/>
                                  </w:pP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Certif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pacing w:val="2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corectitudinea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datelor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înscrise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în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documentele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anexate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în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dosarul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de</w:t>
                                  </w:r>
                                </w:p>
                                <w:p w14:paraId="135B1744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378" w:line="220" w:lineRule="exac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candidatură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şi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sunt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8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acord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datele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caracter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 xml:space="preserve">să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8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fie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utilizate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7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exclusiv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în</w:t>
                                  </w:r>
                                </w:p>
                                <w:p w14:paraId="28983B6F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335" w:line="216" w:lineRule="exac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scopul evaluării acestuia.</w:t>
                                  </w:r>
                                </w:p>
                                <w:p w14:paraId="732CDFD9" w14:textId="0B6FEBB6" w:rsidR="004357D2" w:rsidRDefault="00000000">
                                  <w:pPr>
                                    <w:autoSpaceDE w:val="0"/>
                                    <w:autoSpaceDN w:val="0"/>
                                    <w:spacing w:before="1293" w:line="161" w:lineRule="exact"/>
                                  </w:pPr>
                                  <w:r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Data:</w:t>
                                  </w:r>
                                  <w:r w:rsidR="00615AC0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93114E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6</w:t>
                                  </w:r>
                                  <w:r w:rsidR="00615AC0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93114E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octo</w:t>
                                  </w:r>
                                  <w:r w:rsidR="00615AC0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mbrie 202</w:t>
                                  </w:r>
                                  <w:r w:rsidR="0093114E">
                                    <w:rPr>
                                      <w:rFonts w:ascii="TimesNewRomanPS" w:eastAsia="TimesNewRomanPS" w:hAnsi="TimesNewRomanPS" w:cs="TimesNewRomanPS"/>
                                      <w:b/>
                                      <w:sz w:val="23"/>
                                      <w:szCs w:val="23"/>
                                    </w:rPr>
                                    <w:t>5</w:t>
                                  </w:r>
                                </w:p>
                                <w:p w14:paraId="1B946F76" w14:textId="77777777" w:rsidR="004357D2" w:rsidRDefault="00000000">
                                  <w:pPr>
                                    <w:autoSpaceDE w:val="0"/>
                                    <w:autoSpaceDN w:val="0"/>
                                    <w:spacing w:before="583" w:line="168" w:lineRule="exac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Semnătura:</w:t>
                                  </w:r>
                                </w:p>
                                <w:p w14:paraId="2884BD70" w14:textId="77777777" w:rsidR="004357D2" w:rsidRDefault="004357D2">
                                  <w:pPr>
                                    <w:autoSpaceDE w:val="0"/>
                                    <w:autoSpaceDN w:val="0"/>
                                    <w:spacing w:before="47" w:line="182" w:lineRule="exact"/>
                                    <w:ind w:left="1851"/>
                                    <w:rPr>
                                      <w:rFonts w:ascii="Times New Roman" w:eastAsia="Times New Roman" w:hAnsi="Times New Roman" w:cs="Times New Roman"/>
                                      <w:color w:val="4F81B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76434AD" w14:textId="77777777" w:rsidR="004C242D" w:rsidRDefault="004C242D">
                                  <w:pPr>
                                    <w:autoSpaceDE w:val="0"/>
                                    <w:autoSpaceDN w:val="0"/>
                                    <w:spacing w:before="47" w:line="182" w:lineRule="exact"/>
                                    <w:ind w:left="1851"/>
                                    <w:rPr>
                                      <w:rFonts w:ascii="Times New Roman" w:eastAsia="Times New Roman" w:hAnsi="Times New Roman" w:cs="Times New Roman"/>
                                      <w:color w:val="4F81B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A459329" w14:textId="77777777" w:rsidR="004C242D" w:rsidRDefault="004C242D">
                                  <w:pPr>
                                    <w:autoSpaceDE w:val="0"/>
                                    <w:autoSpaceDN w:val="0"/>
                                    <w:spacing w:before="47" w:line="182" w:lineRule="exact"/>
                                    <w:ind w:left="1851"/>
                                    <w:rPr>
                                      <w:rFonts w:ascii="Times New Roman" w:eastAsia="Times New Roman" w:hAnsi="Times New Roman" w:cs="Times New Roman"/>
                                      <w:color w:val="4F81B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A2B5C38" w14:textId="77777777" w:rsidR="004C242D" w:rsidRDefault="004C242D">
                                  <w:pPr>
                                    <w:autoSpaceDE w:val="0"/>
                                    <w:autoSpaceDN w:val="0"/>
                                    <w:spacing w:before="47" w:line="182" w:lineRule="exact"/>
                                    <w:ind w:left="1851"/>
                                    <w:rPr>
                                      <w:rFonts w:ascii="Times New Roman" w:eastAsia="Times New Roman" w:hAnsi="Times New Roman" w:cs="Times New Roman"/>
                                      <w:color w:val="4F81B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C7D9F64" w14:textId="77777777" w:rsidR="004C242D" w:rsidRDefault="004C242D" w:rsidP="004C242D">
                                  <w:pPr>
                                    <w:autoSpaceDE w:val="0"/>
                                    <w:autoSpaceDN w:val="0"/>
                                    <w:spacing w:before="47" w:line="182" w:lineRule="exact"/>
                                    <w:rPr>
                                      <w:rFonts w:ascii="Times New Roman" w:eastAsia="Times New Roman" w:hAnsi="Times New Roman" w:cs="Times New Roman"/>
                                      <w:color w:val="4F81B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A58B15E" w14:textId="77777777" w:rsidR="004C242D" w:rsidRDefault="004C242D">
                                  <w:pPr>
                                    <w:autoSpaceDE w:val="0"/>
                                    <w:autoSpaceDN w:val="0"/>
                                    <w:spacing w:before="47" w:line="182" w:lineRule="exact"/>
                                    <w:ind w:left="1851"/>
                                    <w:rPr>
                                      <w:rFonts w:ascii="Times New Roman" w:eastAsia="Times New Roman" w:hAnsi="Times New Roman" w:cs="Times New Roman"/>
                                      <w:color w:val="4F81B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7994E86" w14:textId="77777777" w:rsidR="004C242D" w:rsidRDefault="004C242D">
                                  <w:pPr>
                                    <w:autoSpaceDE w:val="0"/>
                                    <w:autoSpaceDN w:val="0"/>
                                    <w:spacing w:before="47" w:line="182" w:lineRule="exact"/>
                                    <w:ind w:left="1851"/>
                                    <w:rPr>
                                      <w:rFonts w:ascii="Times New Roman" w:eastAsia="Times New Roman" w:hAnsi="Times New Roman" w:cs="Times New Roman"/>
                                      <w:color w:val="4F81B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F662966" w14:textId="77777777" w:rsidR="004C242D" w:rsidRPr="00F866F9" w:rsidRDefault="004C242D" w:rsidP="004C242D">
                                  <w:pPr>
                                    <w:pStyle w:val="Footer"/>
                                    <w:jc w:val="both"/>
                                  </w:pPr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Punctele de vedere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și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opiniile exprimate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aparțin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însa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̆, exclusiv autorului (autorilor)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și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nu reflectă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neapărat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punctele de vedere și opiniile Uniunii Europene sau ale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Agenției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Naționale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pentru Programe Comunitare în Domeniul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Educației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și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Formării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Profesionale (ANPCDEFP). Nici Uniunea Europeană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și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nici ANPCDEFP nu pot fi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ținute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răspunzătoare</w:t>
                                  </w:r>
                                  <w:proofErr w:type="spellEnd"/>
                                  <w:r w:rsidRPr="00F866F9"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pentru acestea.</w:t>
                                  </w:r>
                                </w:p>
                                <w:p w14:paraId="5D4EE2CE" w14:textId="77777777" w:rsidR="004C242D" w:rsidRDefault="004C242D">
                                  <w:pPr>
                                    <w:autoSpaceDE w:val="0"/>
                                    <w:autoSpaceDN w:val="0"/>
                                    <w:spacing w:before="47" w:line="182" w:lineRule="exact"/>
                                    <w:ind w:left="1851"/>
                                  </w:pPr>
                                </w:p>
                              </w:tc>
                            </w:tr>
                          </w:tbl>
                          <w:p w14:paraId="146A10CD" w14:textId="77777777" w:rsidR="005A0382" w:rsidRDefault="005A03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5B7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.55pt;margin-top:138.85pt;width:448.15pt;height:705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" filled="f" stroked="f">
                <v:path arrowok="t"/>
                <v:textbox inset="0,0,0,0">
                  <w:txbxContent>
                    <w:p w14:paraId="76BED6B6" w14:textId="77777777" w:rsidR="008924D2" w:rsidRDefault="008924D2"/>
                    <w:tbl>
                      <w:tblPr>
                        <w:tblW w:w="9063" w:type="dxa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63"/>
                      </w:tblGrid>
                      <w:tr w:rsidR="004357D2" w14:paraId="365FCDE1" w14:textId="77777777" w:rsidTr="008924D2">
                        <w:trPr>
                          <w:trHeight w:hRule="exact" w:val="14297"/>
                        </w:trPr>
                        <w:tc>
                          <w:tcPr>
                            <w:tcW w:w="9063" w:type="dxa"/>
                            <w:tcMar>
                              <w:bottom w:w="-356" w:type="nil"/>
                              <w:right w:w="-225" w:type="nil"/>
                            </w:tcMar>
                          </w:tcPr>
                          <w:p w14:paraId="12400512" w14:textId="33601962" w:rsidR="008924D2" w:rsidRPr="008924D2" w:rsidRDefault="008924D2" w:rsidP="008924D2">
                            <w:pPr>
                              <w:autoSpaceDE w:val="0"/>
                              <w:autoSpaceDN w:val="0"/>
                              <w:spacing w:before="842" w:line="226" w:lineRule="exact"/>
                              <w:jc w:val="both"/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</w:pPr>
                            <w:r w:rsidRPr="008924D2"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  <w:t xml:space="preserve">Nr. </w:t>
                            </w:r>
                            <w:r w:rsidR="00B15A36"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  <w:t>4471</w:t>
                            </w:r>
                            <w:r w:rsidRPr="008924D2"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  <w:t>/0</w:t>
                            </w:r>
                            <w:r w:rsidR="0093114E"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  <w:t>6</w:t>
                            </w:r>
                            <w:r w:rsidRPr="008924D2"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  <w:t>.</w:t>
                            </w:r>
                            <w:r w:rsidR="0093114E"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  <w:t>10</w:t>
                            </w:r>
                            <w:r w:rsidRPr="008924D2"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  <w:t>.202</w:t>
                            </w:r>
                            <w:r w:rsidR="0093114E">
                              <w:rPr>
                                <w:rFonts w:ascii="TimesNewRomanPS" w:eastAsia="TimesNewRomanPS" w:hAnsi="TimesNewRomanPS" w:cs="TimesNewRomanPS"/>
                                <w:b/>
                              </w:rPr>
                              <w:t>5</w:t>
                            </w:r>
                          </w:p>
                          <w:p w14:paraId="3D0F4E3E" w14:textId="77777777" w:rsidR="004357D2" w:rsidRDefault="00000000">
                            <w:pPr>
                              <w:autoSpaceDE w:val="0"/>
                              <w:autoSpaceDN w:val="0"/>
                              <w:spacing w:before="842" w:line="226" w:lineRule="exact"/>
                              <w:ind w:left="3008"/>
                            </w:pP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31"/>
                                <w:szCs w:val="31"/>
                              </w:rPr>
                              <w:t>Formular de îns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pacing w:val="2"/>
                                <w:sz w:val="31"/>
                                <w:szCs w:val="31"/>
                              </w:rPr>
                              <w:t>c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31"/>
                                <w:szCs w:val="31"/>
                              </w:rPr>
                              <w:t>riere</w:t>
                            </w:r>
                          </w:p>
                          <w:p w14:paraId="0F397E0A" w14:textId="77777777" w:rsidR="004357D2" w:rsidRDefault="00000000">
                            <w:pPr>
                              <w:autoSpaceDE w:val="0"/>
                              <w:autoSpaceDN w:val="0"/>
                              <w:spacing w:before="691" w:line="179" w:lineRule="exact"/>
                            </w:pP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Subs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pacing w:val="-3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mnata/ul,______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pacing w:val="-2"/>
                                <w:sz w:val="23"/>
                                <w:szCs w:val="23"/>
                              </w:rPr>
                              <w:t>_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_______________________</w:t>
                            </w:r>
                            <w:r w:rsidR="00615AC0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___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_,</w:t>
                            </w:r>
                          </w:p>
                          <w:p w14:paraId="2BA4ED1F" w14:textId="4480A7B4" w:rsidR="004357D2" w:rsidRDefault="00000000">
                            <w:pPr>
                              <w:autoSpaceDE w:val="0"/>
                              <w:autoSpaceDN w:val="0"/>
                              <w:spacing w:before="364" w:line="221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având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funcţia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profesor</w:t>
                            </w:r>
                            <w:r w:rsidR="0093114E">
                              <w:rPr>
                                <w:rFonts w:ascii="Times New Roman" w:eastAsia="Times New Roman" w:hAnsi="Times New Roman" w:cs="Times New Roman"/>
                                <w:spacing w:val="137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93114E"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(ti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tular</w:t>
                            </w:r>
                            <w:r w:rsidR="0093114E"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la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"/>
                                <w:sz w:val="23"/>
                                <w:szCs w:val="23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egiul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2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Naţional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„Costache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Negruzzi”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3"/>
                                <w:sz w:val="23"/>
                                <w:szCs w:val="23"/>
                              </w:rPr>
                              <w:t>ş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i,</w:t>
                            </w:r>
                          </w:p>
                          <w:p w14:paraId="71298D88" w14:textId="35BD6630" w:rsidR="004357D2" w:rsidRPr="00615AC0" w:rsidRDefault="00000000">
                            <w:pPr>
                              <w:autoSpaceDE w:val="0"/>
                              <w:autoSpaceDN w:val="0"/>
                              <w:spacing w:before="337" w:line="204" w:lineRule="exact"/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membru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B3C10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Catedrei de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_____________________________________________,</w:t>
                            </w:r>
                          </w:p>
                          <w:p w14:paraId="6227A15A" w14:textId="77777777" w:rsidR="004357D2" w:rsidRDefault="00000000">
                            <w:pPr>
                              <w:autoSpaceDE w:val="0"/>
                              <w:autoSpaceDN w:val="0"/>
                              <w:spacing w:before="342" w:line="218" w:lineRule="exact"/>
                            </w:pP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disciplina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______________________________________,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solicit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2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înscrierea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3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</w:p>
                          <w:p w14:paraId="2565D8C8" w14:textId="77777777" w:rsidR="004357D2" w:rsidRDefault="00000000">
                            <w:pPr>
                              <w:autoSpaceDE w:val="0"/>
                              <w:autoSpaceDN w:val="0"/>
                              <w:spacing w:before="330" w:line="227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concursul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selecţie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1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participanţilor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9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mobilitățile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1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în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domeniul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Educației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școlare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9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din</w:t>
                            </w:r>
                          </w:p>
                          <w:p w14:paraId="4F3A3763" w14:textId="77777777" w:rsidR="004357D2" w:rsidRDefault="00000000">
                            <w:pPr>
                              <w:autoSpaceDE w:val="0"/>
                              <w:autoSpaceDN w:val="0"/>
                              <w:spacing w:before="329" w:line="215" w:lineRule="exact"/>
                            </w:pP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cadrul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proiectului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Acreditare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Erasmus+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KSTKGO+TimesNewRomanPS-BoldMT" w:eastAsia="KSTKGO+TimesNewRomanPS-BoldMT" w:hAnsi="KSTKGO+TimesNewRomanPS-BoldMT" w:cs="KSTKGO+TimesNewRomanPS-BoldMT"/>
                                <w:b/>
                                <w:sz w:val="23"/>
                                <w:szCs w:val="23"/>
                              </w:rPr>
                              <w:t>2021-1-RO01-KA120-SCH-000046971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),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ce</w:t>
                            </w:r>
                          </w:p>
                          <w:p w14:paraId="076BBCCA" w14:textId="78273527" w:rsidR="004357D2" w:rsidRDefault="00000000">
                            <w:pPr>
                              <w:autoSpaceDE w:val="0"/>
                              <w:autoSpaceDN w:val="0"/>
                              <w:spacing w:before="333" w:line="218" w:lineRule="exact"/>
                            </w:pP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se vor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desfăşura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 în perioada 01.09.202</w:t>
                            </w:r>
                            <w:r w:rsidR="0093114E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–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 31.08.202</w:t>
                            </w:r>
                            <w:r w:rsidR="0093114E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B365378" w14:textId="77777777" w:rsidR="004357D2" w:rsidRDefault="00000000">
                            <w:pPr>
                              <w:autoSpaceDE w:val="0"/>
                              <w:autoSpaceDN w:val="0"/>
                              <w:spacing w:before="841" w:line="216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Menţionez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8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fost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8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informat/ă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8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8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privire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la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procedura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selecţie,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activităţile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8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ce</w:t>
                            </w:r>
                          </w:p>
                          <w:p w14:paraId="7E2D045F" w14:textId="77777777" w:rsidR="004357D2" w:rsidRDefault="00000000">
                            <w:pPr>
                              <w:autoSpaceDE w:val="0"/>
                              <w:autoSpaceDN w:val="0"/>
                              <w:spacing w:before="330" w:line="220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urmează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desfăşura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în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proiect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3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precum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asupra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drepturilor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şi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responsabilităţilor</w:t>
                            </w:r>
                          </w:p>
                          <w:p w14:paraId="200DB24A" w14:textId="77777777" w:rsidR="004357D2" w:rsidRDefault="00000000">
                            <w:pPr>
                              <w:autoSpaceDE w:val="0"/>
                              <w:autoSpaceDN w:val="0"/>
                              <w:spacing w:before="335" w:line="216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revin participanţilor selectaţi.</w:t>
                            </w:r>
                          </w:p>
                          <w:p w14:paraId="487D8B70" w14:textId="77777777" w:rsidR="004357D2" w:rsidRDefault="00000000">
                            <w:pPr>
                              <w:autoSpaceDE w:val="0"/>
                              <w:autoSpaceDN w:val="0"/>
                              <w:spacing w:before="532" w:line="170" w:lineRule="exact"/>
                            </w:pP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Certif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pacing w:val="2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corectitudinea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datelor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înscrise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în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documentele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anexate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în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dosarul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de</w:t>
                            </w:r>
                          </w:p>
                          <w:p w14:paraId="135B1744" w14:textId="77777777" w:rsidR="004357D2" w:rsidRDefault="00000000">
                            <w:pPr>
                              <w:autoSpaceDE w:val="0"/>
                              <w:autoSpaceDN w:val="0"/>
                              <w:spacing w:before="378" w:line="220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candidatură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sunt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8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5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acord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9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datele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6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9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caracter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personal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9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să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fie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utilizate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7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exclusiv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în</w:t>
                            </w:r>
                          </w:p>
                          <w:p w14:paraId="28983B6F" w14:textId="77777777" w:rsidR="004357D2" w:rsidRDefault="00000000">
                            <w:pPr>
                              <w:autoSpaceDE w:val="0"/>
                              <w:autoSpaceDN w:val="0"/>
                              <w:spacing w:before="335" w:line="216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scopul evaluării acestuia.</w:t>
                            </w:r>
                          </w:p>
                          <w:p w14:paraId="732CDFD9" w14:textId="0B6FEBB6" w:rsidR="004357D2" w:rsidRDefault="00000000">
                            <w:pPr>
                              <w:autoSpaceDE w:val="0"/>
                              <w:autoSpaceDN w:val="0"/>
                              <w:spacing w:before="1293" w:line="161" w:lineRule="exact"/>
                            </w:pPr>
                            <w:r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Data:</w:t>
                            </w:r>
                            <w:r w:rsidR="00615AC0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3114E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6</w:t>
                            </w:r>
                            <w:r w:rsidR="00615AC0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3114E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octo</w:t>
                            </w:r>
                            <w:r w:rsidR="00615AC0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mbrie 202</w:t>
                            </w:r>
                            <w:r w:rsidR="0093114E">
                              <w:rPr>
                                <w:rFonts w:ascii="TimesNewRomanPS" w:eastAsia="TimesNewRomanPS" w:hAnsi="TimesNewRomanPS" w:cs="TimesNewRomanPS"/>
                                <w:b/>
                                <w:sz w:val="23"/>
                                <w:szCs w:val="23"/>
                              </w:rPr>
                              <w:t>5</w:t>
                            </w:r>
                          </w:p>
                          <w:p w14:paraId="1B946F76" w14:textId="77777777" w:rsidR="004357D2" w:rsidRDefault="00000000">
                            <w:pPr>
                              <w:autoSpaceDE w:val="0"/>
                              <w:autoSpaceDN w:val="0"/>
                              <w:spacing w:before="583" w:line="168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Semnătura:</w:t>
                            </w:r>
                          </w:p>
                          <w:p w14:paraId="2884BD70" w14:textId="77777777" w:rsidR="004357D2" w:rsidRDefault="004357D2">
                            <w:pPr>
                              <w:autoSpaceDE w:val="0"/>
                              <w:autoSpaceDN w:val="0"/>
                              <w:spacing w:before="47" w:line="182" w:lineRule="exact"/>
                              <w:ind w:left="1851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19"/>
                                <w:szCs w:val="19"/>
                              </w:rPr>
                            </w:pPr>
                          </w:p>
                          <w:p w14:paraId="076434AD" w14:textId="77777777" w:rsidR="004C242D" w:rsidRDefault="004C242D">
                            <w:pPr>
                              <w:autoSpaceDE w:val="0"/>
                              <w:autoSpaceDN w:val="0"/>
                              <w:spacing w:before="47" w:line="182" w:lineRule="exact"/>
                              <w:ind w:left="1851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19"/>
                                <w:szCs w:val="19"/>
                              </w:rPr>
                            </w:pPr>
                          </w:p>
                          <w:p w14:paraId="2A459329" w14:textId="77777777" w:rsidR="004C242D" w:rsidRDefault="004C242D">
                            <w:pPr>
                              <w:autoSpaceDE w:val="0"/>
                              <w:autoSpaceDN w:val="0"/>
                              <w:spacing w:before="47" w:line="182" w:lineRule="exact"/>
                              <w:ind w:left="1851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19"/>
                                <w:szCs w:val="19"/>
                              </w:rPr>
                            </w:pPr>
                          </w:p>
                          <w:p w14:paraId="4A2B5C38" w14:textId="77777777" w:rsidR="004C242D" w:rsidRDefault="004C242D">
                            <w:pPr>
                              <w:autoSpaceDE w:val="0"/>
                              <w:autoSpaceDN w:val="0"/>
                              <w:spacing w:before="47" w:line="182" w:lineRule="exact"/>
                              <w:ind w:left="1851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19"/>
                                <w:szCs w:val="19"/>
                              </w:rPr>
                            </w:pPr>
                          </w:p>
                          <w:p w14:paraId="7C7D9F64" w14:textId="77777777" w:rsidR="004C242D" w:rsidRDefault="004C242D" w:rsidP="004C242D">
                            <w:pPr>
                              <w:autoSpaceDE w:val="0"/>
                              <w:autoSpaceDN w:val="0"/>
                              <w:spacing w:before="47" w:line="182" w:lineRule="exact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19"/>
                                <w:szCs w:val="19"/>
                              </w:rPr>
                            </w:pPr>
                          </w:p>
                          <w:p w14:paraId="7A58B15E" w14:textId="77777777" w:rsidR="004C242D" w:rsidRDefault="004C242D">
                            <w:pPr>
                              <w:autoSpaceDE w:val="0"/>
                              <w:autoSpaceDN w:val="0"/>
                              <w:spacing w:before="47" w:line="182" w:lineRule="exact"/>
                              <w:ind w:left="1851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19"/>
                                <w:szCs w:val="19"/>
                              </w:rPr>
                            </w:pPr>
                          </w:p>
                          <w:p w14:paraId="37994E86" w14:textId="77777777" w:rsidR="004C242D" w:rsidRDefault="004C242D">
                            <w:pPr>
                              <w:autoSpaceDE w:val="0"/>
                              <w:autoSpaceDN w:val="0"/>
                              <w:spacing w:before="47" w:line="182" w:lineRule="exact"/>
                              <w:ind w:left="1851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19"/>
                                <w:szCs w:val="19"/>
                              </w:rPr>
                            </w:pPr>
                          </w:p>
                          <w:p w14:paraId="0F662966" w14:textId="77777777" w:rsidR="004C242D" w:rsidRPr="00F866F9" w:rsidRDefault="004C242D" w:rsidP="004C242D">
                            <w:pPr>
                              <w:pStyle w:val="Footer"/>
                              <w:jc w:val="both"/>
                            </w:pPr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Punctele de vedere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și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opiniile exprimate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aparțin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însa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̆, exclusiv autorului (autorilor)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și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nu reflectă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neapărat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punctele de vedere și opiniile Uniunii Europene sau ale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Agenției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Naționale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pentru Programe Comunitare în Domeniul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Educației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și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Formării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Profesionale (ANPCDEFP). Nici Uniunea Europeană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și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nici ANPCDEFP nu pot fi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ținute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>răspunzătoare</w:t>
                            </w:r>
                            <w:proofErr w:type="spellEnd"/>
                            <w:r w:rsidRPr="00F866F9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pentru acestea.</w:t>
                            </w:r>
                          </w:p>
                          <w:p w14:paraId="5D4EE2CE" w14:textId="77777777" w:rsidR="004C242D" w:rsidRDefault="004C242D">
                            <w:pPr>
                              <w:autoSpaceDE w:val="0"/>
                              <w:autoSpaceDN w:val="0"/>
                              <w:spacing w:before="47" w:line="182" w:lineRule="exact"/>
                              <w:ind w:left="1851"/>
                            </w:pPr>
                          </w:p>
                        </w:tc>
                      </w:tr>
                    </w:tbl>
                    <w:p w14:paraId="146A10CD" w14:textId="77777777" w:rsidR="005A0382" w:rsidRDefault="005A0382"/>
                  </w:txbxContent>
                </v:textbox>
                <w10:wrap anchorx="page" anchory="page"/>
              </v:shape>
            </w:pict>
          </mc:Fallback>
        </mc:AlternateContent>
      </w:r>
      <w:r w:rsidR="00B308BE" w:rsidRPr="00F866F9">
        <w:rPr>
          <w:noProof/>
          <w:lang w:eastAsia="ro-RO"/>
        </w:rPr>
        <w:drawing>
          <wp:anchor distT="0" distB="0" distL="114300" distR="114300" simplePos="0" relativeHeight="251666432" behindDoc="0" locked="0" layoutInCell="1" allowOverlap="1" wp14:anchorId="03F7533E" wp14:editId="42412FCA">
            <wp:simplePos x="0" y="0"/>
            <wp:positionH relativeFrom="column">
              <wp:posOffset>3599020</wp:posOffset>
            </wp:positionH>
            <wp:positionV relativeFrom="paragraph">
              <wp:posOffset>241935</wp:posOffset>
            </wp:positionV>
            <wp:extent cx="792480" cy="792480"/>
            <wp:effectExtent l="0" t="0" r="0" b="0"/>
            <wp:wrapThrough wrapText="bothSides">
              <wp:wrapPolygon edited="0">
                <wp:start x="6231" y="1038"/>
                <wp:lineTo x="2423" y="5885"/>
                <wp:lineTo x="2769" y="13846"/>
                <wp:lineTo x="10038" y="18346"/>
                <wp:lineTo x="11423" y="18346"/>
                <wp:lineTo x="13154" y="20077"/>
                <wp:lineTo x="13500" y="20769"/>
                <wp:lineTo x="15231" y="20769"/>
                <wp:lineTo x="13846" y="18692"/>
                <wp:lineTo x="13846" y="18346"/>
                <wp:lineTo x="17654" y="12808"/>
                <wp:lineTo x="18346" y="6577"/>
                <wp:lineTo x="16962" y="4154"/>
                <wp:lineTo x="14538" y="1038"/>
                <wp:lineTo x="6231" y="1038"/>
              </wp:wrapPolygon>
            </wp:wrapThrough>
            <wp:docPr id="1563022715" name="Picture 1" descr="A blue outline of a four leaf clover with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22715" name="Picture 1" descr="A blue outline of a four leaf clover with symbol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8BE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59D3300C" wp14:editId="15E72A22">
            <wp:simplePos x="0" y="0"/>
            <wp:positionH relativeFrom="column">
              <wp:posOffset>93643</wp:posOffset>
            </wp:positionH>
            <wp:positionV relativeFrom="paragraph">
              <wp:posOffset>209320</wp:posOffset>
            </wp:positionV>
            <wp:extent cx="3352800" cy="698500"/>
            <wp:effectExtent l="0" t="0" r="0" b="0"/>
            <wp:wrapNone/>
            <wp:docPr id="6503059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05934" name="Picture 6503059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8BE" w:rsidRPr="00B308BE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604811CC" wp14:editId="47DFA8D5">
            <wp:simplePos x="0" y="0"/>
            <wp:positionH relativeFrom="column">
              <wp:posOffset>5717426</wp:posOffset>
            </wp:positionH>
            <wp:positionV relativeFrom="paragraph">
              <wp:posOffset>242302</wp:posOffset>
            </wp:positionV>
            <wp:extent cx="585797" cy="637486"/>
            <wp:effectExtent l="0" t="0" r="0" b="0"/>
            <wp:wrapNone/>
            <wp:docPr id="115172941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29416" name="Picture 1" descr="A blue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97" cy="637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76" behindDoc="1" locked="0" layoutInCell="1" allowOverlap="1" wp14:anchorId="6A5CD888" wp14:editId="06EBBB7E">
            <wp:simplePos x="0" y="0"/>
            <wp:positionH relativeFrom="page">
              <wp:posOffset>914400</wp:posOffset>
            </wp:positionH>
            <wp:positionV relativeFrom="page">
              <wp:posOffset>9931400</wp:posOffset>
            </wp:positionV>
            <wp:extent cx="5727700" cy="304800"/>
            <wp:effectExtent l="0" t="0" r="0" b="0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78" behindDoc="1" locked="0" layoutInCell="1" allowOverlap="1" wp14:anchorId="1C847B56" wp14:editId="217C4C50">
            <wp:simplePos x="0" y="0"/>
            <wp:positionH relativeFrom="page">
              <wp:posOffset>1917700</wp:posOffset>
            </wp:positionH>
            <wp:positionV relativeFrom="page">
              <wp:posOffset>2362200</wp:posOffset>
            </wp:positionV>
            <wp:extent cx="4660900" cy="228600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79" behindDoc="1" locked="0" layoutInCell="1" allowOverlap="1" wp14:anchorId="38886A23" wp14:editId="645C88B8">
            <wp:simplePos x="0" y="0"/>
            <wp:positionH relativeFrom="page">
              <wp:posOffset>2489200</wp:posOffset>
            </wp:positionH>
            <wp:positionV relativeFrom="page">
              <wp:posOffset>3060700</wp:posOffset>
            </wp:positionV>
            <wp:extent cx="4127500" cy="22860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80" behindDoc="1" locked="0" layoutInCell="1" allowOverlap="1" wp14:anchorId="4CF5EA09" wp14:editId="11204A64">
            <wp:simplePos x="0" y="0"/>
            <wp:positionH relativeFrom="page">
              <wp:posOffset>1689100</wp:posOffset>
            </wp:positionH>
            <wp:positionV relativeFrom="page">
              <wp:posOffset>3416300</wp:posOffset>
            </wp:positionV>
            <wp:extent cx="3302000" cy="22860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57D2" w:rsidRPr="0048467E"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70B9" w14:textId="77777777" w:rsidR="002313CD" w:rsidRDefault="002313CD" w:rsidP="00376E65">
      <w:r>
        <w:separator/>
      </w:r>
    </w:p>
  </w:endnote>
  <w:endnote w:type="continuationSeparator" w:id="0">
    <w:p w14:paraId="5721099C" w14:textId="77777777" w:rsidR="002313CD" w:rsidRDefault="002313CD" w:rsidP="003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KSTKGO+TimesNewRomanPS-BoldM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DF46" w14:textId="77777777" w:rsidR="002313CD" w:rsidRDefault="002313CD" w:rsidP="00376E65">
      <w:r>
        <w:separator/>
      </w:r>
    </w:p>
  </w:footnote>
  <w:footnote w:type="continuationSeparator" w:id="0">
    <w:p w14:paraId="552B0019" w14:textId="77777777" w:rsidR="002313CD" w:rsidRDefault="002313CD" w:rsidP="0037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14"/>
    <w:rsid w:val="0000642E"/>
    <w:rsid w:val="00006F97"/>
    <w:rsid w:val="001416F9"/>
    <w:rsid w:val="001706B7"/>
    <w:rsid w:val="002313CD"/>
    <w:rsid w:val="00272E40"/>
    <w:rsid w:val="002E0CA5"/>
    <w:rsid w:val="00332767"/>
    <w:rsid w:val="00346030"/>
    <w:rsid w:val="0041319F"/>
    <w:rsid w:val="004357D2"/>
    <w:rsid w:val="00445157"/>
    <w:rsid w:val="00460156"/>
    <w:rsid w:val="00464751"/>
    <w:rsid w:val="004767DE"/>
    <w:rsid w:val="0048467E"/>
    <w:rsid w:val="004B0324"/>
    <w:rsid w:val="004C242D"/>
    <w:rsid w:val="005A0382"/>
    <w:rsid w:val="00615AC0"/>
    <w:rsid w:val="006A66C7"/>
    <w:rsid w:val="006B3C10"/>
    <w:rsid w:val="0077553F"/>
    <w:rsid w:val="00776114"/>
    <w:rsid w:val="007B0F44"/>
    <w:rsid w:val="007B23A5"/>
    <w:rsid w:val="008924D2"/>
    <w:rsid w:val="0093114E"/>
    <w:rsid w:val="00A65AEE"/>
    <w:rsid w:val="00B15A36"/>
    <w:rsid w:val="00B308BE"/>
    <w:rsid w:val="00B8635E"/>
    <w:rsid w:val="00B87E42"/>
    <w:rsid w:val="00CA6F0A"/>
    <w:rsid w:val="00CE2164"/>
    <w:rsid w:val="00D20173"/>
    <w:rsid w:val="00D21C47"/>
    <w:rsid w:val="00D61C3C"/>
    <w:rsid w:val="00DB5683"/>
    <w:rsid w:val="00DC33E1"/>
    <w:rsid w:val="00DE6981"/>
    <w:rsid w:val="00EE5A76"/>
    <w:rsid w:val="00F37DF4"/>
    <w:rsid w:val="00FB5D39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CE5128"/>
  <w15:docId w15:val="{5AA49506-998D-634D-9106-4227FC4F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42D"/>
    <w:pPr>
      <w:tabs>
        <w:tab w:val="center" w:pos="4536"/>
        <w:tab w:val="right" w:pos="9072"/>
      </w:tabs>
    </w:pPr>
    <w:rPr>
      <w:rFonts w:eastAsiaTheme="minorHAnsi"/>
      <w:kern w:val="0"/>
      <w:sz w:val="22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242D"/>
    <w:rPr>
      <w:rFonts w:eastAsiaTheme="minorHAnsi"/>
      <w:kern w:val="0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Gianina Artenie</cp:lastModifiedBy>
  <cp:revision>5</cp:revision>
  <dcterms:created xsi:type="dcterms:W3CDTF">2025-10-01T19:39:00Z</dcterms:created>
  <dcterms:modified xsi:type="dcterms:W3CDTF">2025-10-05T11:38:00Z</dcterms:modified>
</cp:coreProperties>
</file>